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7F9" w:rsidRDefault="009807F9" w:rsidP="009807F9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 wp14:anchorId="6770FDEC" wp14:editId="74CA310E">
            <wp:extent cx="495300" cy="628650"/>
            <wp:effectExtent l="0" t="0" r="0" b="0"/>
            <wp:docPr id="4" name="Рисунок 4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7F9" w:rsidRDefault="009807F9" w:rsidP="009807F9">
      <w:pPr>
        <w:spacing w:before="240" w:after="120"/>
        <w:jc w:val="center"/>
        <w:rPr>
          <w:sz w:val="22"/>
        </w:rPr>
      </w:pPr>
      <w:proofErr w:type="gramStart"/>
      <w:r>
        <w:rPr>
          <w:sz w:val="22"/>
        </w:rPr>
        <w:t>Российская  Федерация</w:t>
      </w:r>
      <w:proofErr w:type="gramEnd"/>
    </w:p>
    <w:p w:rsidR="009807F9" w:rsidRDefault="009807F9" w:rsidP="009807F9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  <w:r>
        <w:rPr>
          <w:b/>
          <w:sz w:val="30"/>
        </w:rPr>
        <w:br/>
        <w:t>«Заполярный район» Ненецкого автономного округа»</w:t>
      </w:r>
    </w:p>
    <w:p w:rsidR="009807F9" w:rsidRDefault="009807F9" w:rsidP="009807F9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807F9" w:rsidRDefault="009807F9" w:rsidP="009807F9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DA12D4">
        <w:rPr>
          <w:b/>
          <w:sz w:val="28"/>
          <w:szCs w:val="28"/>
          <w:u w:val="single"/>
        </w:rPr>
        <w:t>0</w:t>
      </w:r>
      <w:r w:rsidR="00DF6613">
        <w:rPr>
          <w:b/>
          <w:sz w:val="28"/>
          <w:szCs w:val="28"/>
          <w:u w:val="single"/>
        </w:rPr>
        <w:t>1</w:t>
      </w:r>
      <w:bookmarkStart w:id="0" w:name="_GoBack"/>
      <w:bookmarkEnd w:id="0"/>
      <w:r>
        <w:rPr>
          <w:b/>
          <w:sz w:val="28"/>
          <w:szCs w:val="28"/>
          <w:u w:val="single"/>
        </w:rPr>
        <w:t>.0</w:t>
      </w:r>
      <w:r w:rsidR="00DF6613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>.202</w:t>
      </w:r>
      <w:r w:rsidR="00863796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№ </w:t>
      </w:r>
      <w:r w:rsidR="00DF6613">
        <w:rPr>
          <w:b/>
          <w:sz w:val="28"/>
          <w:szCs w:val="28"/>
          <w:u w:val="single"/>
        </w:rPr>
        <w:t>106</w:t>
      </w:r>
      <w:r>
        <w:rPr>
          <w:b/>
          <w:sz w:val="28"/>
          <w:szCs w:val="28"/>
          <w:u w:val="single"/>
        </w:rPr>
        <w:t>п</w:t>
      </w:r>
    </w:p>
    <w:p w:rsidR="009807F9" w:rsidRDefault="009807F9" w:rsidP="009807F9">
      <w:pPr>
        <w:spacing w:after="360"/>
        <w:ind w:left="567"/>
        <w:rPr>
          <w:sz w:val="20"/>
          <w:szCs w:val="24"/>
        </w:rPr>
      </w:pPr>
      <w:r>
        <w:rPr>
          <w:sz w:val="20"/>
        </w:rPr>
        <w:t xml:space="preserve"> 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p w:rsidR="003B1BF6" w:rsidRPr="00544A63" w:rsidRDefault="003B1BF6" w:rsidP="003B1BF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>О внесении изменени</w:t>
      </w:r>
      <w:r>
        <w:rPr>
          <w:sz w:val="22"/>
          <w:szCs w:val="22"/>
        </w:rPr>
        <w:t>й в Положение о предоставлении межбюджетных трансфертов бюджетам городского и сельских поселений Заполярного района на реализацию инициативных проектов</w:t>
      </w:r>
    </w:p>
    <w:p w:rsidR="003B1BF6" w:rsidRDefault="003B1BF6" w:rsidP="003B1BF6">
      <w:pPr>
        <w:jc w:val="both"/>
        <w:rPr>
          <w:color w:val="000000"/>
          <w:sz w:val="26"/>
          <w:szCs w:val="26"/>
        </w:rPr>
      </w:pPr>
    </w:p>
    <w:p w:rsidR="003B1BF6" w:rsidRPr="008D2B8B" w:rsidRDefault="003B1BF6" w:rsidP="003B1BF6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</w:t>
      </w:r>
      <w:r>
        <w:rPr>
          <w:rFonts w:eastAsiaTheme="minorHAnsi"/>
          <w:sz w:val="26"/>
          <w:szCs w:val="26"/>
          <w:lang w:eastAsia="en-US"/>
        </w:rPr>
        <w:t xml:space="preserve">с Уставом муниципального района «Заполярный район» </w:t>
      </w:r>
      <w:r w:rsidRPr="008D2B8B">
        <w:rPr>
          <w:rFonts w:eastAsiaTheme="minorHAnsi"/>
          <w:sz w:val="26"/>
          <w:szCs w:val="26"/>
          <w:lang w:eastAsia="en-US"/>
        </w:rPr>
        <w:t xml:space="preserve">Ненецкого автономного округа» Администрация муниципального района «Заполярный район» Ненецкого автономного округа» </w:t>
      </w:r>
      <w:r w:rsidRPr="008D2B8B">
        <w:rPr>
          <w:color w:val="000000"/>
          <w:sz w:val="26"/>
          <w:szCs w:val="26"/>
        </w:rPr>
        <w:t>ПОСТАНОВЛЯЕТ:</w:t>
      </w:r>
    </w:p>
    <w:p w:rsidR="003B1BF6" w:rsidRPr="008D2B8B" w:rsidRDefault="003B1BF6" w:rsidP="003B1BF6">
      <w:pPr>
        <w:ind w:firstLine="709"/>
        <w:jc w:val="both"/>
        <w:rPr>
          <w:color w:val="000000"/>
          <w:sz w:val="26"/>
          <w:szCs w:val="26"/>
        </w:rPr>
      </w:pPr>
    </w:p>
    <w:p w:rsidR="003B1BF6" w:rsidRDefault="003B1BF6" w:rsidP="003B1BF6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1C7DCE">
        <w:rPr>
          <w:rFonts w:eastAsiaTheme="minorHAnsi"/>
          <w:sz w:val="26"/>
          <w:szCs w:val="26"/>
          <w:lang w:eastAsia="en-US"/>
        </w:rPr>
        <w:t xml:space="preserve">Внести в </w:t>
      </w:r>
      <w:r w:rsidRPr="00E4576C">
        <w:rPr>
          <w:sz w:val="26"/>
          <w:szCs w:val="26"/>
        </w:rPr>
        <w:t>Положение о предоставлении межбюджетных трансфертов бюджетам городского и сельских поселений Заполярного района на реализацию инициативных проектов</w:t>
      </w:r>
      <w:r w:rsidRPr="001C7DCE">
        <w:rPr>
          <w:rFonts w:eastAsiaTheme="minorHAnsi"/>
          <w:sz w:val="26"/>
          <w:szCs w:val="26"/>
          <w:lang w:eastAsia="en-US"/>
        </w:rPr>
        <w:t>, утвержденн</w:t>
      </w:r>
      <w:r>
        <w:rPr>
          <w:rFonts w:eastAsiaTheme="minorHAnsi"/>
          <w:sz w:val="26"/>
          <w:szCs w:val="26"/>
          <w:lang w:eastAsia="en-US"/>
        </w:rPr>
        <w:t>ое</w:t>
      </w:r>
      <w:r w:rsidRPr="001C7DCE">
        <w:rPr>
          <w:rFonts w:eastAsiaTheme="minorHAnsi"/>
          <w:sz w:val="26"/>
          <w:szCs w:val="26"/>
          <w:lang w:eastAsia="en-US"/>
        </w:rPr>
        <w:t xml:space="preserve"> постановлением Админи</w:t>
      </w:r>
      <w:r>
        <w:rPr>
          <w:rFonts w:eastAsiaTheme="minorHAnsi"/>
          <w:sz w:val="26"/>
          <w:szCs w:val="26"/>
          <w:lang w:eastAsia="en-US"/>
        </w:rPr>
        <w:t>страции Заполярного района от 25.01.2024 № 32</w:t>
      </w:r>
      <w:r w:rsidRPr="001C7DCE">
        <w:rPr>
          <w:rFonts w:eastAsiaTheme="minorHAnsi"/>
          <w:sz w:val="26"/>
          <w:szCs w:val="26"/>
          <w:lang w:eastAsia="en-US"/>
        </w:rPr>
        <w:t xml:space="preserve">п, </w:t>
      </w:r>
      <w:r>
        <w:rPr>
          <w:rFonts w:eastAsiaTheme="minorHAnsi"/>
          <w:sz w:val="26"/>
          <w:szCs w:val="26"/>
          <w:lang w:eastAsia="en-US"/>
        </w:rPr>
        <w:t>следующие изменения:</w:t>
      </w:r>
    </w:p>
    <w:p w:rsidR="00C2380D" w:rsidRDefault="0039326C" w:rsidP="00C2380D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Подпункт 6 пункта 11 после слов </w:t>
      </w:r>
      <w:r w:rsidRPr="009F2ABA">
        <w:rPr>
          <w:rFonts w:eastAsiaTheme="minorHAnsi"/>
          <w:sz w:val="26"/>
          <w:szCs w:val="26"/>
          <w:lang w:eastAsia="en-US"/>
        </w:rPr>
        <w:t>«</w:t>
      </w:r>
      <w:r w:rsidRPr="009F2ABA">
        <w:rPr>
          <w:sz w:val="26"/>
          <w:szCs w:val="26"/>
        </w:rPr>
        <w:t>по итогам второго этапа конкурса направляет» дополнить словами «главе Администрации Заполярного района</w:t>
      </w:r>
      <w:r w:rsidRPr="009F2ABA">
        <w:rPr>
          <w:rFonts w:eastAsiaTheme="minorHAnsi"/>
          <w:sz w:val="26"/>
          <w:szCs w:val="26"/>
          <w:lang w:eastAsia="en-US"/>
        </w:rPr>
        <w:t>»</w:t>
      </w:r>
      <w:r w:rsidR="003B1BF6">
        <w:rPr>
          <w:rFonts w:eastAsiaTheme="minorHAnsi"/>
          <w:sz w:val="26"/>
          <w:szCs w:val="26"/>
          <w:lang w:eastAsia="en-US"/>
        </w:rPr>
        <w:t>.</w:t>
      </w:r>
    </w:p>
    <w:p w:rsidR="000A520A" w:rsidRPr="00AF0C93" w:rsidRDefault="000A520A" w:rsidP="00C2380D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подпункте </w:t>
      </w:r>
      <w:r w:rsidR="00AF0C93">
        <w:rPr>
          <w:rFonts w:eastAsiaTheme="minorHAnsi"/>
          <w:sz w:val="26"/>
          <w:szCs w:val="26"/>
          <w:lang w:eastAsia="en-US"/>
        </w:rPr>
        <w:t>7 пункта 11 слова «</w:t>
      </w:r>
      <w:r w:rsidR="00AF0C93" w:rsidRPr="005C24A9">
        <w:rPr>
          <w:sz w:val="26"/>
          <w:szCs w:val="26"/>
        </w:rPr>
        <w:t>, а победителям конкурса направляет проект соглашения о предоставлении межбюджетного трансферта (далее – Соглашение)</w:t>
      </w:r>
      <w:r w:rsidR="00AF0C93">
        <w:rPr>
          <w:sz w:val="26"/>
          <w:szCs w:val="26"/>
        </w:rPr>
        <w:t>»</w:t>
      </w:r>
      <w:r w:rsidR="009F2ABA">
        <w:rPr>
          <w:sz w:val="26"/>
          <w:szCs w:val="26"/>
        </w:rPr>
        <w:t xml:space="preserve"> исключить</w:t>
      </w:r>
      <w:r w:rsidR="00AF0C93">
        <w:rPr>
          <w:sz w:val="26"/>
          <w:szCs w:val="26"/>
        </w:rPr>
        <w:t>.</w:t>
      </w:r>
    </w:p>
    <w:p w:rsidR="00AF0C93" w:rsidRDefault="00AF0C93" w:rsidP="00C2380D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Дополнить пункт 11 подпунктом 8 следующего содержания: «8)</w:t>
      </w:r>
      <w:r w:rsidRPr="00AF0C93">
        <w:rPr>
          <w:sz w:val="26"/>
          <w:szCs w:val="26"/>
        </w:rPr>
        <w:t xml:space="preserve"> </w:t>
      </w:r>
      <w:r w:rsidRPr="005C24A9">
        <w:rPr>
          <w:sz w:val="26"/>
          <w:szCs w:val="26"/>
        </w:rPr>
        <w:t>направляет проект соглашения о предоставлении межбюджетного трансферта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5C24A9">
        <w:rPr>
          <w:sz w:val="26"/>
          <w:szCs w:val="26"/>
        </w:rPr>
        <w:t>победителям конкурса (далее – Соглашение)</w:t>
      </w:r>
      <w:r>
        <w:rPr>
          <w:sz w:val="26"/>
          <w:szCs w:val="26"/>
        </w:rPr>
        <w:t>.»</w:t>
      </w:r>
      <w:r w:rsidR="000E6A10">
        <w:rPr>
          <w:sz w:val="26"/>
          <w:szCs w:val="26"/>
        </w:rPr>
        <w:t>.</w:t>
      </w: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0A520A" w:rsidRDefault="003B1BF6" w:rsidP="00AF0C93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A520A">
        <w:rPr>
          <w:rFonts w:eastAsiaTheme="minorHAnsi"/>
          <w:sz w:val="26"/>
          <w:szCs w:val="26"/>
          <w:lang w:eastAsia="en-US"/>
        </w:rPr>
        <w:t>П</w:t>
      </w:r>
      <w:r w:rsidR="0039326C" w:rsidRPr="000A520A">
        <w:rPr>
          <w:rFonts w:eastAsiaTheme="minorHAnsi"/>
          <w:sz w:val="26"/>
          <w:szCs w:val="26"/>
          <w:lang w:eastAsia="en-US"/>
        </w:rPr>
        <w:t>ункт 13 дополнить абзацем следующего содержания: «</w:t>
      </w:r>
      <w:r w:rsidR="000E6A10">
        <w:rPr>
          <w:sz w:val="26"/>
          <w:szCs w:val="26"/>
        </w:rPr>
        <w:t>Члены К</w:t>
      </w:r>
      <w:r w:rsidR="00C2380D" w:rsidRPr="000A520A">
        <w:rPr>
          <w:sz w:val="26"/>
          <w:szCs w:val="26"/>
        </w:rPr>
        <w:t>омиссии обязаны соблюдать конфиденциальность любой информации, полученной при подготовке и проведении конкурсного отбора.».</w:t>
      </w:r>
    </w:p>
    <w:p w:rsidR="00F37CBB" w:rsidRPr="00AF1F3A" w:rsidRDefault="00F37CBB" w:rsidP="00F37CBB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</w:pPr>
      <w:r w:rsidRPr="00AF1F3A">
        <w:rPr>
          <w:rFonts w:eastAsiaTheme="minorHAnsi"/>
          <w:sz w:val="26"/>
          <w:szCs w:val="26"/>
          <w:lang w:eastAsia="en-US"/>
        </w:rPr>
        <w:t xml:space="preserve">В </w:t>
      </w:r>
      <w:r>
        <w:rPr>
          <w:rFonts w:eastAsiaTheme="minorHAnsi"/>
          <w:sz w:val="26"/>
          <w:szCs w:val="26"/>
          <w:lang w:eastAsia="en-US"/>
        </w:rPr>
        <w:t>под</w:t>
      </w:r>
      <w:r w:rsidRPr="00AF1F3A">
        <w:rPr>
          <w:rFonts w:eastAsiaTheme="minorHAnsi"/>
          <w:sz w:val="26"/>
          <w:szCs w:val="26"/>
          <w:lang w:eastAsia="en-US"/>
        </w:rPr>
        <w:t xml:space="preserve">пункте </w:t>
      </w:r>
      <w:r>
        <w:rPr>
          <w:rFonts w:eastAsiaTheme="minorHAnsi"/>
          <w:sz w:val="26"/>
          <w:szCs w:val="26"/>
          <w:lang w:eastAsia="en-US"/>
        </w:rPr>
        <w:t>3</w:t>
      </w:r>
      <w:r w:rsidRPr="00AF1F3A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пункта 14 </w:t>
      </w:r>
      <w:r w:rsidRPr="00AF1F3A">
        <w:rPr>
          <w:rFonts w:eastAsiaTheme="minorHAnsi"/>
          <w:sz w:val="26"/>
          <w:szCs w:val="26"/>
          <w:lang w:eastAsia="en-US"/>
        </w:rPr>
        <w:t>слов</w:t>
      </w:r>
      <w:r>
        <w:rPr>
          <w:rFonts w:eastAsiaTheme="minorHAnsi"/>
          <w:sz w:val="26"/>
          <w:szCs w:val="26"/>
          <w:lang w:eastAsia="en-US"/>
        </w:rPr>
        <w:t>а</w:t>
      </w:r>
      <w:r w:rsidRPr="00AF1F3A">
        <w:rPr>
          <w:rFonts w:eastAsiaTheme="minorHAnsi"/>
          <w:sz w:val="26"/>
          <w:szCs w:val="26"/>
          <w:lang w:eastAsia="en-US"/>
        </w:rPr>
        <w:t xml:space="preserve"> «</w:t>
      </w:r>
      <w:r>
        <w:rPr>
          <w:rFonts w:eastAsiaTheme="minorHAnsi"/>
          <w:sz w:val="26"/>
          <w:szCs w:val="26"/>
          <w:lang w:eastAsia="en-US"/>
        </w:rPr>
        <w:t>финансировании проекта»</w:t>
      </w:r>
      <w:r w:rsidRPr="00AF1F3A">
        <w:rPr>
          <w:sz w:val="26"/>
          <w:szCs w:val="26"/>
        </w:rPr>
        <w:t xml:space="preserve"> заменить словами </w:t>
      </w:r>
      <w:r w:rsidRPr="00AF1F3A">
        <w:rPr>
          <w:rFonts w:eastAsiaTheme="minorHAnsi"/>
          <w:sz w:val="26"/>
          <w:szCs w:val="26"/>
          <w:lang w:eastAsia="en-US"/>
        </w:rPr>
        <w:t>«</w:t>
      </w:r>
      <w:proofErr w:type="spellStart"/>
      <w:r>
        <w:rPr>
          <w:rFonts w:eastAsiaTheme="minorHAnsi"/>
          <w:sz w:val="26"/>
          <w:szCs w:val="26"/>
          <w:lang w:eastAsia="en-US"/>
        </w:rPr>
        <w:t>софинансировании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проекта</w:t>
      </w:r>
      <w:r w:rsidRPr="00AF1F3A">
        <w:rPr>
          <w:sz w:val="26"/>
          <w:szCs w:val="26"/>
        </w:rPr>
        <w:t>»</w:t>
      </w:r>
      <w:r w:rsidRPr="00AF1F3A">
        <w:rPr>
          <w:rFonts w:eastAsiaTheme="minorHAnsi"/>
          <w:sz w:val="26"/>
          <w:szCs w:val="26"/>
          <w:lang w:eastAsia="en-US"/>
        </w:rPr>
        <w:t>.</w:t>
      </w:r>
    </w:p>
    <w:p w:rsidR="00F37CBB" w:rsidRPr="00AF1F3A" w:rsidRDefault="00F37CBB" w:rsidP="00F37CBB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</w:pPr>
      <w:r w:rsidRPr="00AF1F3A">
        <w:rPr>
          <w:rFonts w:eastAsiaTheme="minorHAnsi"/>
          <w:sz w:val="26"/>
          <w:szCs w:val="26"/>
          <w:lang w:eastAsia="en-US"/>
        </w:rPr>
        <w:t xml:space="preserve">В </w:t>
      </w:r>
      <w:r>
        <w:rPr>
          <w:rFonts w:eastAsiaTheme="minorHAnsi"/>
          <w:sz w:val="26"/>
          <w:szCs w:val="26"/>
          <w:lang w:eastAsia="en-US"/>
        </w:rPr>
        <w:t>под</w:t>
      </w:r>
      <w:r w:rsidRPr="00AF1F3A">
        <w:rPr>
          <w:rFonts w:eastAsiaTheme="minorHAnsi"/>
          <w:sz w:val="26"/>
          <w:szCs w:val="26"/>
          <w:lang w:eastAsia="en-US"/>
        </w:rPr>
        <w:t xml:space="preserve">пункте </w:t>
      </w:r>
      <w:r>
        <w:rPr>
          <w:rFonts w:eastAsiaTheme="minorHAnsi"/>
          <w:sz w:val="26"/>
          <w:szCs w:val="26"/>
          <w:lang w:eastAsia="en-US"/>
        </w:rPr>
        <w:t>6</w:t>
      </w:r>
      <w:r w:rsidRPr="00AF1F3A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пункта 14 </w:t>
      </w:r>
      <w:r w:rsidRPr="00AF1F3A">
        <w:rPr>
          <w:rFonts w:eastAsiaTheme="minorHAnsi"/>
          <w:sz w:val="26"/>
          <w:szCs w:val="26"/>
          <w:lang w:eastAsia="en-US"/>
        </w:rPr>
        <w:t>слов</w:t>
      </w:r>
      <w:r>
        <w:rPr>
          <w:rFonts w:eastAsiaTheme="minorHAnsi"/>
          <w:sz w:val="26"/>
          <w:szCs w:val="26"/>
          <w:lang w:eastAsia="en-US"/>
        </w:rPr>
        <w:t>а</w:t>
      </w:r>
      <w:r w:rsidRPr="00AF1F3A">
        <w:rPr>
          <w:rFonts w:eastAsiaTheme="minorHAnsi"/>
          <w:sz w:val="26"/>
          <w:szCs w:val="26"/>
          <w:lang w:eastAsia="en-US"/>
        </w:rPr>
        <w:t xml:space="preserve"> «</w:t>
      </w:r>
      <w:r w:rsidRPr="00D3411E">
        <w:rPr>
          <w:sz w:val="26"/>
          <w:szCs w:val="26"/>
        </w:rPr>
        <w:t>с указанием стоимости</w:t>
      </w:r>
      <w:r>
        <w:rPr>
          <w:sz w:val="26"/>
          <w:szCs w:val="26"/>
        </w:rPr>
        <w:t>,</w:t>
      </w:r>
      <w:r w:rsidRPr="00B63613">
        <w:rPr>
          <w:color w:val="FF0000"/>
          <w:sz w:val="26"/>
          <w:szCs w:val="26"/>
        </w:rPr>
        <w:t xml:space="preserve"> </w:t>
      </w:r>
      <w:r w:rsidRPr="00D3411E">
        <w:rPr>
          <w:sz w:val="26"/>
          <w:szCs w:val="26"/>
        </w:rPr>
        <w:t>эксплуатации техники</w:t>
      </w:r>
      <w:r>
        <w:rPr>
          <w:rFonts w:eastAsiaTheme="minorHAnsi"/>
          <w:sz w:val="26"/>
          <w:szCs w:val="26"/>
          <w:lang w:eastAsia="en-US"/>
        </w:rPr>
        <w:t>»</w:t>
      </w:r>
      <w:r w:rsidRPr="00AF1F3A">
        <w:rPr>
          <w:sz w:val="26"/>
          <w:szCs w:val="26"/>
        </w:rPr>
        <w:t xml:space="preserve"> заменить словами </w:t>
      </w:r>
      <w:r w:rsidRPr="00AF1F3A">
        <w:rPr>
          <w:rFonts w:eastAsiaTheme="minorHAnsi"/>
          <w:sz w:val="26"/>
          <w:szCs w:val="26"/>
          <w:lang w:eastAsia="en-US"/>
        </w:rPr>
        <w:t>«</w:t>
      </w:r>
      <w:r w:rsidRPr="00D3411E">
        <w:rPr>
          <w:sz w:val="26"/>
          <w:szCs w:val="26"/>
        </w:rPr>
        <w:t>с указанием стоимости</w:t>
      </w:r>
      <w:r w:rsidRPr="00F37CBB">
        <w:rPr>
          <w:sz w:val="26"/>
          <w:szCs w:val="26"/>
        </w:rPr>
        <w:t xml:space="preserve"> </w:t>
      </w:r>
      <w:r w:rsidRPr="00D3411E">
        <w:rPr>
          <w:sz w:val="26"/>
          <w:szCs w:val="26"/>
        </w:rPr>
        <w:t>эксплуатации техники</w:t>
      </w:r>
      <w:r w:rsidRPr="00AF1F3A">
        <w:rPr>
          <w:sz w:val="26"/>
          <w:szCs w:val="26"/>
        </w:rPr>
        <w:t>»</w:t>
      </w:r>
      <w:r w:rsidRPr="00AF1F3A">
        <w:rPr>
          <w:rFonts w:eastAsiaTheme="minorHAnsi"/>
          <w:sz w:val="26"/>
          <w:szCs w:val="26"/>
          <w:lang w:eastAsia="en-US"/>
        </w:rPr>
        <w:t>.</w:t>
      </w:r>
    </w:p>
    <w:p w:rsidR="00F37CBB" w:rsidRDefault="00F37CBB" w:rsidP="00AF0C93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F1F3A">
        <w:rPr>
          <w:rFonts w:eastAsiaTheme="minorHAnsi"/>
          <w:sz w:val="26"/>
          <w:szCs w:val="26"/>
          <w:lang w:eastAsia="en-US"/>
        </w:rPr>
        <w:t xml:space="preserve">В </w:t>
      </w:r>
      <w:r>
        <w:rPr>
          <w:rFonts w:eastAsiaTheme="minorHAnsi"/>
          <w:sz w:val="26"/>
          <w:szCs w:val="26"/>
          <w:lang w:eastAsia="en-US"/>
        </w:rPr>
        <w:t>под</w:t>
      </w:r>
      <w:r w:rsidRPr="00AF1F3A">
        <w:rPr>
          <w:rFonts w:eastAsiaTheme="minorHAnsi"/>
          <w:sz w:val="26"/>
          <w:szCs w:val="26"/>
          <w:lang w:eastAsia="en-US"/>
        </w:rPr>
        <w:t xml:space="preserve">пункте </w:t>
      </w:r>
      <w:r>
        <w:rPr>
          <w:rFonts w:eastAsiaTheme="minorHAnsi"/>
          <w:sz w:val="26"/>
          <w:szCs w:val="26"/>
          <w:lang w:eastAsia="en-US"/>
        </w:rPr>
        <w:t>7</w:t>
      </w:r>
      <w:r w:rsidRPr="00AF1F3A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пункта 14 </w:t>
      </w:r>
      <w:r w:rsidRPr="00AF1F3A">
        <w:rPr>
          <w:rFonts w:eastAsiaTheme="minorHAnsi"/>
          <w:sz w:val="26"/>
          <w:szCs w:val="26"/>
          <w:lang w:eastAsia="en-US"/>
        </w:rPr>
        <w:t>слов</w:t>
      </w:r>
      <w:r>
        <w:rPr>
          <w:rFonts w:eastAsiaTheme="minorHAnsi"/>
          <w:sz w:val="26"/>
          <w:szCs w:val="26"/>
          <w:lang w:eastAsia="en-US"/>
        </w:rPr>
        <w:t>а</w:t>
      </w:r>
      <w:r w:rsidRPr="00AF1F3A">
        <w:rPr>
          <w:rFonts w:eastAsiaTheme="minorHAnsi"/>
          <w:sz w:val="26"/>
          <w:szCs w:val="26"/>
          <w:lang w:eastAsia="en-US"/>
        </w:rPr>
        <w:t xml:space="preserve"> «</w:t>
      </w:r>
      <w:r w:rsidRPr="00D3411E">
        <w:rPr>
          <w:sz w:val="26"/>
          <w:szCs w:val="26"/>
        </w:rPr>
        <w:t xml:space="preserve">копии материалов </w:t>
      </w:r>
      <w:r w:rsidRPr="00F37CBB">
        <w:rPr>
          <w:sz w:val="26"/>
          <w:szCs w:val="26"/>
        </w:rPr>
        <w:t>с</w:t>
      </w:r>
      <w:r w:rsidRPr="00B63613">
        <w:rPr>
          <w:color w:val="FF0000"/>
          <w:sz w:val="26"/>
          <w:szCs w:val="26"/>
        </w:rPr>
        <w:t xml:space="preserve"> </w:t>
      </w:r>
      <w:r w:rsidRPr="00D3411E">
        <w:rPr>
          <w:sz w:val="26"/>
          <w:szCs w:val="26"/>
        </w:rPr>
        <w:t>газет, журналов или иных СМИ</w:t>
      </w:r>
      <w:r>
        <w:rPr>
          <w:rFonts w:eastAsiaTheme="minorHAnsi"/>
          <w:sz w:val="26"/>
          <w:szCs w:val="26"/>
          <w:lang w:eastAsia="en-US"/>
        </w:rPr>
        <w:t>»</w:t>
      </w:r>
      <w:r w:rsidRPr="00AF1F3A">
        <w:rPr>
          <w:sz w:val="26"/>
          <w:szCs w:val="26"/>
        </w:rPr>
        <w:t xml:space="preserve"> заменить словами </w:t>
      </w:r>
      <w:r w:rsidRPr="00AF1F3A">
        <w:rPr>
          <w:rFonts w:eastAsiaTheme="minorHAnsi"/>
          <w:sz w:val="26"/>
          <w:szCs w:val="26"/>
          <w:lang w:eastAsia="en-US"/>
        </w:rPr>
        <w:t>«</w:t>
      </w:r>
      <w:r w:rsidRPr="00D3411E">
        <w:rPr>
          <w:sz w:val="26"/>
          <w:szCs w:val="26"/>
        </w:rPr>
        <w:t>копии материалов газет, журналов или иных СМИ</w:t>
      </w:r>
      <w:r w:rsidRPr="00AF1F3A">
        <w:rPr>
          <w:sz w:val="26"/>
          <w:szCs w:val="26"/>
        </w:rPr>
        <w:t>»</w:t>
      </w:r>
      <w:r w:rsidR="00774310">
        <w:rPr>
          <w:sz w:val="26"/>
          <w:szCs w:val="26"/>
        </w:rPr>
        <w:t>.</w:t>
      </w:r>
    </w:p>
    <w:p w:rsidR="00774310" w:rsidRDefault="00774310" w:rsidP="00AF0C93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Во втором абзаце пункта 19 слова «</w:t>
      </w:r>
      <w:r w:rsidRPr="003026A7">
        <w:rPr>
          <w:sz w:val="26"/>
          <w:szCs w:val="26"/>
        </w:rPr>
        <w:t>установленным пунктом 14 настоящего Положения</w:t>
      </w:r>
      <w:r>
        <w:rPr>
          <w:sz w:val="26"/>
          <w:szCs w:val="26"/>
        </w:rPr>
        <w:t>» заменить словами «</w:t>
      </w:r>
      <w:r w:rsidRPr="003026A7">
        <w:rPr>
          <w:sz w:val="26"/>
          <w:szCs w:val="26"/>
        </w:rPr>
        <w:t>установленным пункт</w:t>
      </w:r>
      <w:r>
        <w:rPr>
          <w:sz w:val="26"/>
          <w:szCs w:val="26"/>
        </w:rPr>
        <w:t>ами</w:t>
      </w:r>
      <w:r w:rsidRPr="003026A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8 и </w:t>
      </w:r>
      <w:r w:rsidRPr="003026A7">
        <w:rPr>
          <w:sz w:val="26"/>
          <w:szCs w:val="26"/>
        </w:rPr>
        <w:t>14 настоящего Положения</w:t>
      </w:r>
      <w:r>
        <w:rPr>
          <w:sz w:val="26"/>
          <w:szCs w:val="26"/>
        </w:rPr>
        <w:t>».</w:t>
      </w:r>
    </w:p>
    <w:p w:rsidR="000A520A" w:rsidRPr="000A520A" w:rsidRDefault="00C2380D" w:rsidP="00AF0C93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A520A">
        <w:rPr>
          <w:rFonts w:eastAsiaTheme="minorHAnsi"/>
          <w:sz w:val="26"/>
          <w:szCs w:val="26"/>
          <w:lang w:eastAsia="en-US"/>
        </w:rPr>
        <w:t>Дополнить</w:t>
      </w:r>
      <w:r w:rsidR="00A93682">
        <w:rPr>
          <w:rFonts w:eastAsiaTheme="minorHAnsi"/>
          <w:sz w:val="26"/>
          <w:szCs w:val="26"/>
          <w:lang w:eastAsia="en-US"/>
        </w:rPr>
        <w:t xml:space="preserve"> пункт 22</w:t>
      </w:r>
      <w:r w:rsidRPr="000A520A">
        <w:rPr>
          <w:rFonts w:eastAsiaTheme="minorHAnsi"/>
          <w:sz w:val="26"/>
          <w:szCs w:val="26"/>
          <w:lang w:eastAsia="en-US"/>
        </w:rPr>
        <w:t xml:space="preserve"> </w:t>
      </w:r>
      <w:r w:rsidR="00A93682">
        <w:rPr>
          <w:rFonts w:eastAsiaTheme="minorHAnsi"/>
          <w:sz w:val="26"/>
          <w:szCs w:val="26"/>
          <w:lang w:eastAsia="en-US"/>
        </w:rPr>
        <w:t>абзацем</w:t>
      </w:r>
      <w:r w:rsidRPr="000A520A">
        <w:rPr>
          <w:rFonts w:eastAsiaTheme="minorHAnsi"/>
          <w:sz w:val="26"/>
          <w:szCs w:val="26"/>
          <w:lang w:eastAsia="en-US"/>
        </w:rPr>
        <w:t xml:space="preserve"> следующего содержания: «</w:t>
      </w:r>
      <w:r w:rsidR="000A520A" w:rsidRPr="000A520A">
        <w:rPr>
          <w:sz w:val="26"/>
          <w:szCs w:val="26"/>
        </w:rPr>
        <w:t>В случае</w:t>
      </w:r>
      <w:r w:rsidR="00A93682">
        <w:rPr>
          <w:sz w:val="26"/>
          <w:szCs w:val="26"/>
        </w:rPr>
        <w:t>,</w:t>
      </w:r>
      <w:r w:rsidR="000A520A" w:rsidRPr="000A520A">
        <w:rPr>
          <w:sz w:val="26"/>
          <w:szCs w:val="26"/>
        </w:rPr>
        <w:t xml:space="preserve"> если после проведения конкурса и распределения межбюджетного трансферта </w:t>
      </w:r>
      <w:r w:rsidR="000A520A">
        <w:rPr>
          <w:sz w:val="26"/>
          <w:szCs w:val="26"/>
        </w:rPr>
        <w:t>в районном бюджете остались</w:t>
      </w:r>
      <w:r w:rsidR="000A520A" w:rsidRPr="000A520A">
        <w:rPr>
          <w:sz w:val="26"/>
          <w:szCs w:val="26"/>
        </w:rPr>
        <w:t xml:space="preserve"> </w:t>
      </w:r>
      <w:r w:rsidR="000A520A">
        <w:rPr>
          <w:sz w:val="26"/>
          <w:szCs w:val="26"/>
        </w:rPr>
        <w:t>нераспределенные б</w:t>
      </w:r>
      <w:r w:rsidR="000A520A" w:rsidRPr="000A520A">
        <w:rPr>
          <w:sz w:val="26"/>
          <w:szCs w:val="26"/>
        </w:rPr>
        <w:t xml:space="preserve">юджетные ассигнования на реализацию проектов по поддержке местных инициатив, </w:t>
      </w:r>
      <w:r w:rsidR="009A50DC">
        <w:rPr>
          <w:sz w:val="26"/>
          <w:szCs w:val="26"/>
        </w:rPr>
        <w:t xml:space="preserve">Администрацией Заполярного района </w:t>
      </w:r>
      <w:r w:rsidR="000A520A">
        <w:rPr>
          <w:sz w:val="26"/>
          <w:szCs w:val="26"/>
        </w:rPr>
        <w:t>принимается решение о проведении в текущем календарном году дополнительного конкурса.»</w:t>
      </w:r>
      <w:r w:rsidR="000E6A10">
        <w:rPr>
          <w:sz w:val="26"/>
          <w:szCs w:val="26"/>
        </w:rPr>
        <w:t>.</w:t>
      </w:r>
    </w:p>
    <w:p w:rsidR="00AF1F3A" w:rsidRPr="00AF1F3A" w:rsidRDefault="00C2380D" w:rsidP="00A34E04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</w:pPr>
      <w:r w:rsidRPr="00AF1F3A">
        <w:rPr>
          <w:rFonts w:eastAsiaTheme="minorHAnsi"/>
          <w:sz w:val="26"/>
          <w:szCs w:val="26"/>
          <w:lang w:eastAsia="en-US"/>
        </w:rPr>
        <w:t xml:space="preserve"> </w:t>
      </w:r>
      <w:r w:rsidR="00AF0C93" w:rsidRPr="00AF1F3A">
        <w:rPr>
          <w:rFonts w:eastAsiaTheme="minorHAnsi"/>
          <w:sz w:val="26"/>
          <w:szCs w:val="26"/>
          <w:lang w:eastAsia="en-US"/>
        </w:rPr>
        <w:t xml:space="preserve">В пункте 1 </w:t>
      </w:r>
      <w:r w:rsidRPr="00AF1F3A">
        <w:rPr>
          <w:rFonts w:eastAsiaTheme="minorHAnsi"/>
          <w:sz w:val="26"/>
          <w:szCs w:val="26"/>
          <w:lang w:eastAsia="en-US"/>
        </w:rPr>
        <w:t>Приложени</w:t>
      </w:r>
      <w:r w:rsidR="005A4D44" w:rsidRPr="00AF1F3A">
        <w:rPr>
          <w:rFonts w:eastAsiaTheme="minorHAnsi"/>
          <w:sz w:val="26"/>
          <w:szCs w:val="26"/>
          <w:lang w:eastAsia="en-US"/>
        </w:rPr>
        <w:t>я 1 слова «</w:t>
      </w:r>
      <w:r w:rsidR="005A4D44" w:rsidRPr="00AF1F3A">
        <w:rPr>
          <w:sz w:val="26"/>
          <w:szCs w:val="26"/>
        </w:rPr>
        <w:t xml:space="preserve">(наименование проекта в соответствии со сметной и технической документацией)» заменить словами </w:t>
      </w:r>
      <w:r w:rsidR="005A4D44" w:rsidRPr="00AF1F3A">
        <w:rPr>
          <w:rFonts w:eastAsiaTheme="minorHAnsi"/>
          <w:sz w:val="26"/>
          <w:szCs w:val="26"/>
          <w:lang w:eastAsia="en-US"/>
        </w:rPr>
        <w:t>«</w:t>
      </w:r>
      <w:r w:rsidR="005A4D44" w:rsidRPr="00AF1F3A">
        <w:rPr>
          <w:sz w:val="26"/>
          <w:szCs w:val="26"/>
        </w:rPr>
        <w:t>(наименование проекта в соответствии с документацией</w:t>
      </w:r>
      <w:r w:rsidR="00A93682">
        <w:rPr>
          <w:sz w:val="26"/>
          <w:szCs w:val="26"/>
        </w:rPr>
        <w:t>,</w:t>
      </w:r>
      <w:r w:rsidR="005A4D44" w:rsidRPr="00AF1F3A">
        <w:rPr>
          <w:sz w:val="26"/>
          <w:szCs w:val="26"/>
        </w:rPr>
        <w:t xml:space="preserve"> подтверждающей стоимость проекта)»</w:t>
      </w:r>
      <w:r w:rsidR="003B1BF6" w:rsidRPr="00AF1F3A">
        <w:rPr>
          <w:rFonts w:eastAsiaTheme="minorHAnsi"/>
          <w:sz w:val="26"/>
          <w:szCs w:val="26"/>
          <w:lang w:eastAsia="en-US"/>
        </w:rPr>
        <w:t>.</w:t>
      </w:r>
    </w:p>
    <w:p w:rsidR="00AF1F3A" w:rsidRPr="00AF1F3A" w:rsidRDefault="005A4D44" w:rsidP="00A34E04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</w:pPr>
      <w:r w:rsidRPr="00AF1F3A">
        <w:rPr>
          <w:rFonts w:eastAsiaTheme="minorHAnsi"/>
          <w:sz w:val="26"/>
          <w:szCs w:val="26"/>
        </w:rPr>
        <w:t>Приложение 2 изложить в следующей редакции:</w:t>
      </w:r>
      <w:r>
        <w:rPr>
          <w:rFonts w:eastAsiaTheme="minorHAnsi"/>
        </w:rPr>
        <w:t xml:space="preserve"> </w:t>
      </w:r>
    </w:p>
    <w:p w:rsidR="00AF1F3A" w:rsidRPr="00AF1F3A" w:rsidRDefault="00AF1F3A" w:rsidP="00AF1F3A">
      <w:pPr>
        <w:pStyle w:val="a3"/>
        <w:autoSpaceDE w:val="0"/>
        <w:autoSpaceDN w:val="0"/>
        <w:adjustRightInd w:val="0"/>
        <w:ind w:left="709"/>
        <w:jc w:val="both"/>
      </w:pPr>
      <w:r>
        <w:rPr>
          <w:rFonts w:eastAsiaTheme="minorHAnsi"/>
        </w:rPr>
        <w:t xml:space="preserve">                                                                                                                     </w:t>
      </w:r>
      <w:r w:rsidR="005A4D44">
        <w:rPr>
          <w:rFonts w:eastAsiaTheme="minorHAnsi"/>
        </w:rPr>
        <w:t>«</w:t>
      </w:r>
      <w:r w:rsidRPr="00AF1F3A">
        <w:t>Приложение 2</w:t>
      </w:r>
    </w:p>
    <w:p w:rsidR="00AF1F3A" w:rsidRPr="00357BD8" w:rsidRDefault="00AF1F3A" w:rsidP="00AF1F3A">
      <w:pPr>
        <w:pStyle w:val="ConsPlusNormal"/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357BD8">
        <w:rPr>
          <w:rFonts w:ascii="Times New Roman" w:hAnsi="Times New Roman" w:cs="Times New Roman"/>
          <w:sz w:val="24"/>
          <w:szCs w:val="24"/>
        </w:rPr>
        <w:t xml:space="preserve">к Положению о предоставлении межбюджетных </w:t>
      </w:r>
    </w:p>
    <w:p w:rsidR="00AF1F3A" w:rsidRPr="00357BD8" w:rsidRDefault="00AF1F3A" w:rsidP="00AF1F3A">
      <w:pPr>
        <w:pStyle w:val="ConsPlusNormal"/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357BD8">
        <w:rPr>
          <w:rFonts w:ascii="Times New Roman" w:hAnsi="Times New Roman" w:cs="Times New Roman"/>
          <w:sz w:val="24"/>
          <w:szCs w:val="24"/>
        </w:rPr>
        <w:t xml:space="preserve">трансфертов бюджетам городского и сельских поселений </w:t>
      </w:r>
    </w:p>
    <w:p w:rsidR="00AF1F3A" w:rsidRPr="00357BD8" w:rsidRDefault="00AF1F3A" w:rsidP="00AF1F3A">
      <w:pPr>
        <w:pStyle w:val="ConsPlusNormal"/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357BD8">
        <w:rPr>
          <w:rFonts w:ascii="Times New Roman" w:hAnsi="Times New Roman" w:cs="Times New Roman"/>
          <w:sz w:val="24"/>
          <w:szCs w:val="24"/>
        </w:rPr>
        <w:t>Заполярного района на реализацию инициативных проектов</w:t>
      </w:r>
    </w:p>
    <w:p w:rsidR="00AF1F3A" w:rsidRDefault="00AF1F3A" w:rsidP="00AF1F3A">
      <w:pPr>
        <w:pStyle w:val="ConsPlusNormal"/>
        <w:jc w:val="both"/>
      </w:pPr>
    </w:p>
    <w:p w:rsidR="00AF1F3A" w:rsidRDefault="00AF1F3A" w:rsidP="00AF1F3A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</w:p>
    <w:p w:rsidR="00AF1F3A" w:rsidRPr="00AF1F3A" w:rsidRDefault="00AF1F3A" w:rsidP="00AF1F3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F1F3A">
        <w:rPr>
          <w:rFonts w:ascii="Times New Roman" w:hAnsi="Times New Roman" w:cs="Times New Roman"/>
          <w:b w:val="0"/>
          <w:sz w:val="26"/>
          <w:szCs w:val="26"/>
        </w:rPr>
        <w:t>Критерии</w:t>
      </w:r>
    </w:p>
    <w:p w:rsidR="00AF1F3A" w:rsidRPr="00AF1F3A" w:rsidRDefault="00AF1F3A" w:rsidP="00AF1F3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F1F3A">
        <w:rPr>
          <w:rFonts w:ascii="Times New Roman" w:hAnsi="Times New Roman" w:cs="Times New Roman"/>
          <w:b w:val="0"/>
          <w:sz w:val="26"/>
          <w:szCs w:val="26"/>
        </w:rPr>
        <w:t>конкурсного отбора</w:t>
      </w:r>
    </w:p>
    <w:p w:rsidR="00AF1F3A" w:rsidRPr="00AF1F3A" w:rsidRDefault="00AF1F3A" w:rsidP="00AF1F3A">
      <w:pPr>
        <w:pStyle w:val="ConsPlusNormal"/>
        <w:spacing w:after="1"/>
        <w:rPr>
          <w:rFonts w:ascii="Times New Roman" w:hAnsi="Times New Roman" w:cs="Times New Roman"/>
          <w:sz w:val="26"/>
          <w:szCs w:val="26"/>
        </w:rPr>
      </w:pPr>
    </w:p>
    <w:p w:rsidR="00AF1F3A" w:rsidRPr="00AF1F3A" w:rsidRDefault="00AF1F3A" w:rsidP="00AF1F3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AF1F3A">
        <w:rPr>
          <w:rFonts w:ascii="Times New Roman" w:hAnsi="Times New Roman" w:cs="Times New Roman"/>
          <w:b w:val="0"/>
          <w:sz w:val="26"/>
          <w:szCs w:val="26"/>
        </w:rPr>
        <w:t>Балльная шкала критериев конкурсного отбора</w:t>
      </w:r>
    </w:p>
    <w:p w:rsidR="00AF1F3A" w:rsidRPr="00AF1F3A" w:rsidRDefault="00AF1F3A" w:rsidP="00AF1F3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F1F3A" w:rsidRPr="00AF1F3A" w:rsidRDefault="00AF1F3A" w:rsidP="00AF1F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 xml:space="preserve">1. Доля </w:t>
      </w:r>
      <w:proofErr w:type="spellStart"/>
      <w:r w:rsidRPr="00AF1F3A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AF1F3A">
        <w:rPr>
          <w:rFonts w:ascii="Times New Roman" w:hAnsi="Times New Roman" w:cs="Times New Roman"/>
          <w:sz w:val="26"/>
          <w:szCs w:val="26"/>
        </w:rPr>
        <w:t xml:space="preserve"> проекта: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1) за счет средств местного бюджета в денежной форме: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20 % от общей стоимости проекта и выше - 13 баллов;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10 % до 19,99 % - 10 баллов;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5 % до 9,99 % - 5 баллов;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2) за счет средств населения в денежной форме: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10 % от общей стоимости проекта и выше - 14 баллов;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5 % до 9,99 % - 10 баллов;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1 % до 4,99 % - 6 баллов;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отсутствие финансирования - 0 баллов;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3) за счет средств юридических лиц (индивидуальных предпринимателей) и (или) другого внебюджетного источника в денежной форме: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10 % от общей стоимости проекта и выше - 11 баллов;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5 % до 9,99 % - 8 баллов;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lastRenderedPageBreak/>
        <w:t>от 1 % до 4,99 % - 4 балла;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отсутствие финансирования - 0 баллов.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2. Социальная эффективность реализации проекта: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1) удельный вес постоянно проживающего населения населенного сельского (городского) поселения Заполярного района, получающего выгоду от реализации проекта (в соответствии с данными последней Всероссийской переписи населения):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75 % и более - 3 балла;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50 % до 74,99 % - 2 балла;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до 49,99 % от общего числа жителей - 1 балл;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2) наличие мероприятий по уменьшению негативного воздействия на состояние окружающей среды и здоровье населения (при наличии):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наличие - 1 балл;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отсутствие - 0 баллов.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3. Участие населения и организаций в определении проблемы, на решение которой направлен проект, и в его реализации: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1) степень участия постоянно проживающего населения населенного пункта сельского (городского) поселения Заполярного района в идентификации проблемы и подготовке проекта (в соответствии с данными последней Всероссийской переписи населения):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10 % от общего числа жителей и выше - 11 баллов;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5 % до 9,99 % - 7 баллов;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0,5 % до 4,99 % - 3 балла.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 xml:space="preserve">до 0,5 % от общего числа жителей – 0 баллов 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Диапазоны критерия корректируются в зависимости от численности населения i-</w:t>
      </w:r>
      <w:proofErr w:type="spellStart"/>
      <w:r w:rsidRPr="00AF1F3A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AF1F3A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AF1F3A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AF1F3A">
        <w:rPr>
          <w:rFonts w:ascii="Times New Roman" w:hAnsi="Times New Roman" w:cs="Times New Roman"/>
          <w:sz w:val="26"/>
          <w:szCs w:val="26"/>
        </w:rPr>
        <w:t>) населенного(</w:t>
      </w:r>
      <w:proofErr w:type="spellStart"/>
      <w:r w:rsidRPr="00AF1F3A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AF1F3A">
        <w:rPr>
          <w:rFonts w:ascii="Times New Roman" w:hAnsi="Times New Roman" w:cs="Times New Roman"/>
          <w:sz w:val="26"/>
          <w:szCs w:val="26"/>
        </w:rPr>
        <w:t>) пункта(</w:t>
      </w:r>
      <w:proofErr w:type="spellStart"/>
      <w:r w:rsidRPr="00AF1F3A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AF1F3A">
        <w:rPr>
          <w:rFonts w:ascii="Times New Roman" w:hAnsi="Times New Roman" w:cs="Times New Roman"/>
          <w:sz w:val="26"/>
          <w:szCs w:val="26"/>
        </w:rPr>
        <w:t>), значения которых определяются по формуле:</w:t>
      </w:r>
    </w:p>
    <w:p w:rsidR="00AF1F3A" w:rsidRPr="00AF1F3A" w:rsidRDefault="00AF1F3A" w:rsidP="00AF1F3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F1F3A" w:rsidRPr="00AF1F3A" w:rsidRDefault="00AF1F3A" w:rsidP="00AF1F3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ЗДК = Б x К, где:</w:t>
      </w:r>
    </w:p>
    <w:p w:rsidR="00AF1F3A" w:rsidRPr="00AF1F3A" w:rsidRDefault="00AF1F3A" w:rsidP="00AF1F3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F1F3A" w:rsidRPr="00AF1F3A" w:rsidRDefault="00AF1F3A" w:rsidP="00AF1F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ЗДК - значение диапазона критерия;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Б - установленное значение критерия: от 10 % от общего числа жителей и выше; от 5 % до 9,99 %; от 0,5 % до 4,99 %.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К - корректирующий коэффициент, который определяется следующим образом: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 xml:space="preserve">если </w:t>
      </w:r>
      <w:proofErr w:type="spellStart"/>
      <w:r w:rsidRPr="00AF1F3A">
        <w:rPr>
          <w:rFonts w:ascii="Times New Roman" w:hAnsi="Times New Roman" w:cs="Times New Roman"/>
          <w:sz w:val="26"/>
          <w:szCs w:val="26"/>
        </w:rPr>
        <w:t>Hiмо</w:t>
      </w:r>
      <w:proofErr w:type="spellEnd"/>
      <w:r w:rsidRPr="00AF1F3A">
        <w:rPr>
          <w:rFonts w:ascii="Times New Roman" w:hAnsi="Times New Roman" w:cs="Times New Roman"/>
          <w:sz w:val="26"/>
          <w:szCs w:val="26"/>
        </w:rPr>
        <w:t xml:space="preserve"> &lt;300 человек, то </w:t>
      </w:r>
      <w:proofErr w:type="gramStart"/>
      <w:r w:rsidRPr="00AF1F3A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AF1F3A">
        <w:rPr>
          <w:rFonts w:ascii="Times New Roman" w:hAnsi="Times New Roman" w:cs="Times New Roman"/>
          <w:sz w:val="26"/>
          <w:szCs w:val="26"/>
        </w:rPr>
        <w:t xml:space="preserve"> = 1;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lastRenderedPageBreak/>
        <w:t xml:space="preserve">если </w:t>
      </w:r>
      <w:proofErr w:type="spellStart"/>
      <w:r w:rsidRPr="00AF1F3A">
        <w:rPr>
          <w:rFonts w:ascii="Times New Roman" w:hAnsi="Times New Roman" w:cs="Times New Roman"/>
          <w:sz w:val="26"/>
          <w:szCs w:val="26"/>
        </w:rPr>
        <w:t>Hi</w:t>
      </w:r>
      <w:proofErr w:type="gramStart"/>
      <w:r w:rsidRPr="00AF1F3A">
        <w:rPr>
          <w:rFonts w:ascii="Times New Roman" w:hAnsi="Times New Roman" w:cs="Times New Roman"/>
          <w:sz w:val="26"/>
          <w:szCs w:val="26"/>
        </w:rPr>
        <w:t>мо</w:t>
      </w:r>
      <w:proofErr w:type="spellEnd"/>
      <w:r w:rsidRPr="00AF1F3A">
        <w:rPr>
          <w:rFonts w:ascii="Times New Roman" w:hAnsi="Times New Roman" w:cs="Times New Roman"/>
          <w:sz w:val="26"/>
          <w:szCs w:val="26"/>
        </w:rPr>
        <w:t xml:space="preserve"> &gt;</w:t>
      </w:r>
      <w:proofErr w:type="gramEnd"/>
      <w:r w:rsidRPr="00AF1F3A">
        <w:rPr>
          <w:rFonts w:ascii="Times New Roman" w:hAnsi="Times New Roman" w:cs="Times New Roman"/>
          <w:sz w:val="26"/>
          <w:szCs w:val="26"/>
        </w:rPr>
        <w:t>= 300 человек и &lt; 500 человек, то К = 0,9;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 xml:space="preserve">если </w:t>
      </w:r>
      <w:proofErr w:type="spellStart"/>
      <w:r w:rsidRPr="00AF1F3A">
        <w:rPr>
          <w:rFonts w:ascii="Times New Roman" w:hAnsi="Times New Roman" w:cs="Times New Roman"/>
          <w:sz w:val="26"/>
          <w:szCs w:val="26"/>
        </w:rPr>
        <w:t>Hi</w:t>
      </w:r>
      <w:proofErr w:type="gramStart"/>
      <w:r w:rsidRPr="00AF1F3A">
        <w:rPr>
          <w:rFonts w:ascii="Times New Roman" w:hAnsi="Times New Roman" w:cs="Times New Roman"/>
          <w:sz w:val="26"/>
          <w:szCs w:val="26"/>
        </w:rPr>
        <w:t>мо</w:t>
      </w:r>
      <w:proofErr w:type="spellEnd"/>
      <w:r w:rsidRPr="00AF1F3A">
        <w:rPr>
          <w:rFonts w:ascii="Times New Roman" w:hAnsi="Times New Roman" w:cs="Times New Roman"/>
          <w:sz w:val="26"/>
          <w:szCs w:val="26"/>
        </w:rPr>
        <w:t xml:space="preserve"> &gt;</w:t>
      </w:r>
      <w:proofErr w:type="gramEnd"/>
      <w:r w:rsidRPr="00AF1F3A">
        <w:rPr>
          <w:rFonts w:ascii="Times New Roman" w:hAnsi="Times New Roman" w:cs="Times New Roman"/>
          <w:sz w:val="26"/>
          <w:szCs w:val="26"/>
        </w:rPr>
        <w:t>= 500 человек и &lt; 1000 человек, то К = 0,8;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 xml:space="preserve">если </w:t>
      </w:r>
      <w:proofErr w:type="spellStart"/>
      <w:r w:rsidRPr="00AF1F3A">
        <w:rPr>
          <w:rFonts w:ascii="Times New Roman" w:hAnsi="Times New Roman" w:cs="Times New Roman"/>
          <w:sz w:val="26"/>
          <w:szCs w:val="26"/>
        </w:rPr>
        <w:t>Hi</w:t>
      </w:r>
      <w:proofErr w:type="gramStart"/>
      <w:r w:rsidRPr="00AF1F3A">
        <w:rPr>
          <w:rFonts w:ascii="Times New Roman" w:hAnsi="Times New Roman" w:cs="Times New Roman"/>
          <w:sz w:val="26"/>
          <w:szCs w:val="26"/>
        </w:rPr>
        <w:t>мо</w:t>
      </w:r>
      <w:proofErr w:type="spellEnd"/>
      <w:r w:rsidRPr="00AF1F3A">
        <w:rPr>
          <w:rFonts w:ascii="Times New Roman" w:hAnsi="Times New Roman" w:cs="Times New Roman"/>
          <w:sz w:val="26"/>
          <w:szCs w:val="26"/>
        </w:rPr>
        <w:t xml:space="preserve"> &gt;</w:t>
      </w:r>
      <w:proofErr w:type="gramEnd"/>
      <w:r w:rsidRPr="00AF1F3A">
        <w:rPr>
          <w:rFonts w:ascii="Times New Roman" w:hAnsi="Times New Roman" w:cs="Times New Roman"/>
          <w:sz w:val="26"/>
          <w:szCs w:val="26"/>
        </w:rPr>
        <w:t>= 1000 человек и &lt; 5000 человек, то К = 0,6;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 xml:space="preserve">если </w:t>
      </w:r>
      <w:proofErr w:type="spellStart"/>
      <w:r w:rsidRPr="00AF1F3A">
        <w:rPr>
          <w:rFonts w:ascii="Times New Roman" w:hAnsi="Times New Roman" w:cs="Times New Roman"/>
          <w:sz w:val="26"/>
          <w:szCs w:val="26"/>
        </w:rPr>
        <w:t>Hi</w:t>
      </w:r>
      <w:proofErr w:type="gramStart"/>
      <w:r w:rsidRPr="00AF1F3A">
        <w:rPr>
          <w:rFonts w:ascii="Times New Roman" w:hAnsi="Times New Roman" w:cs="Times New Roman"/>
          <w:sz w:val="26"/>
          <w:szCs w:val="26"/>
        </w:rPr>
        <w:t>мо</w:t>
      </w:r>
      <w:proofErr w:type="spellEnd"/>
      <w:r w:rsidRPr="00AF1F3A">
        <w:rPr>
          <w:rFonts w:ascii="Times New Roman" w:hAnsi="Times New Roman" w:cs="Times New Roman"/>
          <w:sz w:val="26"/>
          <w:szCs w:val="26"/>
        </w:rPr>
        <w:t xml:space="preserve"> &gt;</w:t>
      </w:r>
      <w:proofErr w:type="gramEnd"/>
      <w:r w:rsidRPr="00AF1F3A">
        <w:rPr>
          <w:rFonts w:ascii="Times New Roman" w:hAnsi="Times New Roman" w:cs="Times New Roman"/>
          <w:sz w:val="26"/>
          <w:szCs w:val="26"/>
        </w:rPr>
        <w:t>= 5000 человек и &lt; 10000 человек, то К = 0,4;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 xml:space="preserve">если </w:t>
      </w:r>
      <w:proofErr w:type="spellStart"/>
      <w:r w:rsidRPr="00AF1F3A">
        <w:rPr>
          <w:rFonts w:ascii="Times New Roman" w:hAnsi="Times New Roman" w:cs="Times New Roman"/>
          <w:sz w:val="26"/>
          <w:szCs w:val="26"/>
        </w:rPr>
        <w:t>Hi</w:t>
      </w:r>
      <w:proofErr w:type="gramStart"/>
      <w:r w:rsidRPr="00AF1F3A">
        <w:rPr>
          <w:rFonts w:ascii="Times New Roman" w:hAnsi="Times New Roman" w:cs="Times New Roman"/>
          <w:sz w:val="26"/>
          <w:szCs w:val="26"/>
        </w:rPr>
        <w:t>мо</w:t>
      </w:r>
      <w:proofErr w:type="spellEnd"/>
      <w:r w:rsidRPr="00AF1F3A">
        <w:rPr>
          <w:rFonts w:ascii="Times New Roman" w:hAnsi="Times New Roman" w:cs="Times New Roman"/>
          <w:sz w:val="26"/>
          <w:szCs w:val="26"/>
        </w:rPr>
        <w:t xml:space="preserve"> &gt;</w:t>
      </w:r>
      <w:proofErr w:type="gramEnd"/>
      <w:r w:rsidRPr="00AF1F3A">
        <w:rPr>
          <w:rFonts w:ascii="Times New Roman" w:hAnsi="Times New Roman" w:cs="Times New Roman"/>
          <w:sz w:val="26"/>
          <w:szCs w:val="26"/>
        </w:rPr>
        <w:t>= 10000 человек, то К = 0,3, где: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F1F3A">
        <w:rPr>
          <w:rFonts w:ascii="Times New Roman" w:hAnsi="Times New Roman" w:cs="Times New Roman"/>
          <w:sz w:val="26"/>
          <w:szCs w:val="26"/>
        </w:rPr>
        <w:t>Hiмо</w:t>
      </w:r>
      <w:proofErr w:type="spellEnd"/>
      <w:r w:rsidRPr="00AF1F3A">
        <w:rPr>
          <w:rFonts w:ascii="Times New Roman" w:hAnsi="Times New Roman" w:cs="Times New Roman"/>
          <w:sz w:val="26"/>
          <w:szCs w:val="26"/>
        </w:rPr>
        <w:t xml:space="preserve"> - численность населения i-</w:t>
      </w:r>
      <w:proofErr w:type="spellStart"/>
      <w:r w:rsidRPr="00AF1F3A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AF1F3A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AF1F3A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AF1F3A">
        <w:rPr>
          <w:rFonts w:ascii="Times New Roman" w:hAnsi="Times New Roman" w:cs="Times New Roman"/>
          <w:sz w:val="26"/>
          <w:szCs w:val="26"/>
        </w:rPr>
        <w:t>) населенного(</w:t>
      </w:r>
      <w:proofErr w:type="spellStart"/>
      <w:r w:rsidRPr="00AF1F3A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AF1F3A">
        <w:rPr>
          <w:rFonts w:ascii="Times New Roman" w:hAnsi="Times New Roman" w:cs="Times New Roman"/>
          <w:sz w:val="26"/>
          <w:szCs w:val="26"/>
        </w:rPr>
        <w:t>) пункта;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2) степень участия населения (неоплачиваемый труд, подтвержденный расчетами, материалы и другие формы) в реализации проекта: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5 % от общей стоимости проекта и выше - 5 баллов;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2 % до 4,99 % - 3 балла;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1% до 1,99 % - 2 балла;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0,5% до 0,99% - 1 балл;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до 0,5% от общей стоимости проекта или отсутствие - 0 баллов.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3) степень участия юридических лиц (индивидуальных предпринимателей) (неоплачиваемый труд, подтвержденный расчетами; безвозмездное предоставление техники и материалов с указанием стоимости эксплуатации техники и стоимости предоставляемых материалов; другие формы) в реализации проекта: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 xml:space="preserve">от 5 % от общей стоимости проекта и выше -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AF1F3A">
        <w:rPr>
          <w:rFonts w:ascii="Times New Roman" w:hAnsi="Times New Roman" w:cs="Times New Roman"/>
          <w:sz w:val="26"/>
          <w:szCs w:val="26"/>
        </w:rPr>
        <w:t xml:space="preserve"> балла;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 xml:space="preserve">от 2 % до 4,99 % -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AF1F3A">
        <w:rPr>
          <w:rFonts w:ascii="Times New Roman" w:hAnsi="Times New Roman" w:cs="Times New Roman"/>
          <w:sz w:val="26"/>
          <w:szCs w:val="26"/>
        </w:rPr>
        <w:t xml:space="preserve"> балла;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 xml:space="preserve">от 1 % до 1,99 % -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AF1F3A">
        <w:rPr>
          <w:rFonts w:ascii="Times New Roman" w:hAnsi="Times New Roman" w:cs="Times New Roman"/>
          <w:sz w:val="26"/>
          <w:szCs w:val="26"/>
        </w:rPr>
        <w:t xml:space="preserve"> балла;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 0,5% до 0,99% - 1 балл;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до 0,5% от общей стоимости проекта или отсутствие - 0 баллов.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4. Документально подтвержденное использование: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1) средств массовой информации при разработке проекта в целях информирования населения: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использование - 1 балл;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отсутствие использования - 0 баллов;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2) информационных стендов в целях информирования населения: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использование - 1 балл;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отсутствие использования - 0 баллов;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lastRenderedPageBreak/>
        <w:t>3) средств изучения общественного мнения при разработке проекта (социологическое исследование, анкетирование, изучение общественного мнения посредством социальных сетей и т.п.):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использование - 1 балл;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отсутствие использования - 0 баллов.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>5. Значимость и актуальность проекта для развития общественной инфраструктуры муниципального образования.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 xml:space="preserve">Оценивается Комиссией индивидуально от 0 до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AF1F3A">
        <w:rPr>
          <w:rFonts w:ascii="Times New Roman" w:hAnsi="Times New Roman" w:cs="Times New Roman"/>
          <w:sz w:val="26"/>
          <w:szCs w:val="26"/>
        </w:rPr>
        <w:t xml:space="preserve"> баллов.</w:t>
      </w:r>
    </w:p>
    <w:p w:rsidR="00AF1F3A" w:rsidRPr="00AF1F3A" w:rsidRDefault="00AF1F3A" w:rsidP="00AF1F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F3A">
        <w:rPr>
          <w:rFonts w:ascii="Times New Roman" w:hAnsi="Times New Roman" w:cs="Times New Roman"/>
          <w:sz w:val="26"/>
          <w:szCs w:val="26"/>
        </w:rPr>
        <w:t xml:space="preserve">Максимальное количество баллов - </w:t>
      </w:r>
      <w:r>
        <w:rPr>
          <w:rFonts w:ascii="Times New Roman" w:hAnsi="Times New Roman" w:cs="Times New Roman"/>
          <w:sz w:val="26"/>
          <w:szCs w:val="26"/>
        </w:rPr>
        <w:t>75</w:t>
      </w:r>
      <w:r w:rsidRPr="00AF1F3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AF1F3A">
        <w:rPr>
          <w:rFonts w:ascii="Times New Roman" w:hAnsi="Times New Roman" w:cs="Times New Roman"/>
          <w:sz w:val="26"/>
          <w:szCs w:val="26"/>
        </w:rPr>
        <w:t>баллов.</w:t>
      </w:r>
      <w:r w:rsidR="000E6A10">
        <w:rPr>
          <w:rFonts w:ascii="Times New Roman" w:hAnsi="Times New Roman" w:cs="Times New Roman"/>
          <w:sz w:val="26"/>
          <w:szCs w:val="26"/>
        </w:rPr>
        <w:t>».</w:t>
      </w:r>
    </w:p>
    <w:p w:rsidR="003B1BF6" w:rsidRPr="008D2B8B" w:rsidRDefault="003B1BF6" w:rsidP="0039326C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D2B8B">
        <w:rPr>
          <w:rFonts w:eastAsiaTheme="minorHAnsi"/>
          <w:sz w:val="26"/>
          <w:szCs w:val="26"/>
          <w:lang w:eastAsia="en-US"/>
        </w:rPr>
        <w:t>Настоящее постановление вступает в си</w:t>
      </w:r>
      <w:r>
        <w:rPr>
          <w:rFonts w:eastAsiaTheme="minorHAnsi"/>
          <w:sz w:val="26"/>
          <w:szCs w:val="26"/>
          <w:lang w:eastAsia="en-US"/>
        </w:rPr>
        <w:t xml:space="preserve">лу </w:t>
      </w:r>
      <w:r w:rsidR="000E6A10">
        <w:rPr>
          <w:rFonts w:eastAsiaTheme="minorHAnsi"/>
          <w:sz w:val="26"/>
          <w:szCs w:val="26"/>
          <w:lang w:eastAsia="en-US"/>
        </w:rPr>
        <w:t>после</w:t>
      </w:r>
      <w:r w:rsidRPr="008D2B8B">
        <w:rPr>
          <w:rFonts w:eastAsiaTheme="minorHAnsi"/>
          <w:sz w:val="26"/>
          <w:szCs w:val="26"/>
          <w:lang w:eastAsia="en-US"/>
        </w:rPr>
        <w:t xml:space="preserve"> официально</w:t>
      </w:r>
      <w:r w:rsidR="000E6A10">
        <w:rPr>
          <w:rFonts w:eastAsiaTheme="minorHAnsi"/>
          <w:sz w:val="26"/>
          <w:szCs w:val="26"/>
          <w:lang w:eastAsia="en-US"/>
        </w:rPr>
        <w:t xml:space="preserve">го </w:t>
      </w:r>
      <w:r w:rsidRPr="008D2B8B">
        <w:rPr>
          <w:rFonts w:eastAsiaTheme="minorHAnsi"/>
          <w:sz w:val="26"/>
          <w:szCs w:val="26"/>
          <w:lang w:eastAsia="en-US"/>
        </w:rPr>
        <w:t>опубликовани</w:t>
      </w:r>
      <w:r w:rsidR="000E6A10">
        <w:rPr>
          <w:rFonts w:eastAsiaTheme="minorHAnsi"/>
          <w:sz w:val="26"/>
          <w:szCs w:val="26"/>
          <w:lang w:eastAsia="en-US"/>
        </w:rPr>
        <w:t>я</w:t>
      </w:r>
      <w:r w:rsidRPr="008D2B8B">
        <w:rPr>
          <w:rFonts w:eastAsiaTheme="minorHAnsi"/>
          <w:sz w:val="26"/>
          <w:szCs w:val="26"/>
          <w:lang w:eastAsia="en-US"/>
        </w:rPr>
        <w:t>.</w:t>
      </w:r>
    </w:p>
    <w:p w:rsidR="0018763E" w:rsidRDefault="0018763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9A50DC" w:rsidRDefault="009A50DC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9A50DC" w:rsidRPr="007B5574" w:rsidRDefault="009A50DC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5619B2" w:rsidRPr="007B5574" w:rsidRDefault="005619B2" w:rsidP="005619B2">
      <w:pPr>
        <w:rPr>
          <w:color w:val="000000" w:themeColor="text1"/>
          <w:sz w:val="27"/>
          <w:szCs w:val="27"/>
        </w:rPr>
      </w:pPr>
      <w:r w:rsidRPr="007B5574">
        <w:rPr>
          <w:color w:val="000000" w:themeColor="text1"/>
          <w:sz w:val="27"/>
          <w:szCs w:val="27"/>
        </w:rPr>
        <w:t>Глава Администрации</w:t>
      </w:r>
    </w:p>
    <w:p w:rsidR="007B5574" w:rsidRDefault="005619B2" w:rsidP="00F37CBB">
      <w:pPr>
        <w:pStyle w:val="ConsPlusNormal"/>
        <w:jc w:val="both"/>
        <w:rPr>
          <w:color w:val="000000" w:themeColor="text1"/>
          <w:sz w:val="27"/>
          <w:szCs w:val="27"/>
        </w:rPr>
      </w:pPr>
      <w:r w:rsidRPr="007B5574">
        <w:rPr>
          <w:rFonts w:ascii="Times New Roman" w:hAnsi="Times New Roman" w:cs="Times New Roman"/>
          <w:color w:val="000000" w:themeColor="text1"/>
          <w:sz w:val="27"/>
          <w:szCs w:val="27"/>
        </w:rPr>
        <w:t>Заполярного района                                                                                Н.Л. Михайлова</w:t>
      </w:r>
    </w:p>
    <w:sectPr w:rsidR="007B5574" w:rsidSect="00AF1F3A">
      <w:headerReference w:type="default" r:id="rId8"/>
      <w:footerReference w:type="default" r:id="rId9"/>
      <w:pgSz w:w="11906" w:h="16838"/>
      <w:pgMar w:top="1134" w:right="850" w:bottom="1276" w:left="1701" w:header="708" w:footer="5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C93" w:rsidRDefault="00AF0C93" w:rsidP="0025757F">
      <w:r>
        <w:separator/>
      </w:r>
    </w:p>
  </w:endnote>
  <w:endnote w:type="continuationSeparator" w:id="0">
    <w:p w:rsidR="00AF0C93" w:rsidRDefault="00AF0C93" w:rsidP="0025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C93" w:rsidRDefault="00AF0C93" w:rsidP="000E6A10">
    <w:pPr>
      <w:pStyle w:val="a8"/>
      <w:jc w:val="center"/>
    </w:pPr>
  </w:p>
  <w:p w:rsidR="00AF0C93" w:rsidRDefault="00AF0C9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C93" w:rsidRDefault="00AF0C93" w:rsidP="0025757F">
      <w:r>
        <w:separator/>
      </w:r>
    </w:p>
  </w:footnote>
  <w:footnote w:type="continuationSeparator" w:id="0">
    <w:p w:rsidR="00AF0C93" w:rsidRDefault="00AF0C93" w:rsidP="00257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CBB" w:rsidRDefault="00F37CBB" w:rsidP="00F37CBB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31B407C"/>
    <w:multiLevelType w:val="multilevel"/>
    <w:tmpl w:val="E1C4DA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9D"/>
    <w:rsid w:val="00011758"/>
    <w:rsid w:val="000259A1"/>
    <w:rsid w:val="0005130D"/>
    <w:rsid w:val="0007008C"/>
    <w:rsid w:val="00082315"/>
    <w:rsid w:val="00083BCF"/>
    <w:rsid w:val="000A520A"/>
    <w:rsid w:val="000A5CA6"/>
    <w:rsid w:val="000A7D82"/>
    <w:rsid w:val="000B3A92"/>
    <w:rsid w:val="000D3F93"/>
    <w:rsid w:val="000E6A10"/>
    <w:rsid w:val="0011239D"/>
    <w:rsid w:val="00136FD8"/>
    <w:rsid w:val="00154CDB"/>
    <w:rsid w:val="00157AEF"/>
    <w:rsid w:val="001613D0"/>
    <w:rsid w:val="00181AB9"/>
    <w:rsid w:val="00186561"/>
    <w:rsid w:val="00186588"/>
    <w:rsid w:val="0018763E"/>
    <w:rsid w:val="00192372"/>
    <w:rsid w:val="001F0DE3"/>
    <w:rsid w:val="00205714"/>
    <w:rsid w:val="00240027"/>
    <w:rsid w:val="0025757F"/>
    <w:rsid w:val="00293F7C"/>
    <w:rsid w:val="00333608"/>
    <w:rsid w:val="00351116"/>
    <w:rsid w:val="00357BD8"/>
    <w:rsid w:val="00364F63"/>
    <w:rsid w:val="003746A3"/>
    <w:rsid w:val="0039326C"/>
    <w:rsid w:val="00395FC9"/>
    <w:rsid w:val="003B1BF6"/>
    <w:rsid w:val="003B5661"/>
    <w:rsid w:val="003B735D"/>
    <w:rsid w:val="004761B9"/>
    <w:rsid w:val="0049797D"/>
    <w:rsid w:val="004D48E4"/>
    <w:rsid w:val="004F7488"/>
    <w:rsid w:val="00536FF0"/>
    <w:rsid w:val="005619B2"/>
    <w:rsid w:val="00584E36"/>
    <w:rsid w:val="00597C3F"/>
    <w:rsid w:val="005A4D44"/>
    <w:rsid w:val="005D01D9"/>
    <w:rsid w:val="005E188B"/>
    <w:rsid w:val="005F4DA8"/>
    <w:rsid w:val="00602331"/>
    <w:rsid w:val="0061767D"/>
    <w:rsid w:val="00667139"/>
    <w:rsid w:val="00671601"/>
    <w:rsid w:val="00674CFB"/>
    <w:rsid w:val="006D2ADA"/>
    <w:rsid w:val="006E268B"/>
    <w:rsid w:val="006F213B"/>
    <w:rsid w:val="00717D8A"/>
    <w:rsid w:val="00726708"/>
    <w:rsid w:val="007278BD"/>
    <w:rsid w:val="00774310"/>
    <w:rsid w:val="007A528B"/>
    <w:rsid w:val="007B5574"/>
    <w:rsid w:val="007E64ED"/>
    <w:rsid w:val="007E6BFA"/>
    <w:rsid w:val="00812B76"/>
    <w:rsid w:val="00817356"/>
    <w:rsid w:val="00830FF5"/>
    <w:rsid w:val="0083521A"/>
    <w:rsid w:val="00860648"/>
    <w:rsid w:val="00863796"/>
    <w:rsid w:val="0087757B"/>
    <w:rsid w:val="008C096E"/>
    <w:rsid w:val="008D209B"/>
    <w:rsid w:val="008E5355"/>
    <w:rsid w:val="008E5D9C"/>
    <w:rsid w:val="00915F60"/>
    <w:rsid w:val="00940AC1"/>
    <w:rsid w:val="00975944"/>
    <w:rsid w:val="00980251"/>
    <w:rsid w:val="009807F9"/>
    <w:rsid w:val="009A50DC"/>
    <w:rsid w:val="009C076D"/>
    <w:rsid w:val="009F2ABA"/>
    <w:rsid w:val="00A16FDF"/>
    <w:rsid w:val="00A26DE3"/>
    <w:rsid w:val="00A46C6E"/>
    <w:rsid w:val="00A75BA0"/>
    <w:rsid w:val="00A93682"/>
    <w:rsid w:val="00AA5FBF"/>
    <w:rsid w:val="00AB0AF4"/>
    <w:rsid w:val="00AF0C93"/>
    <w:rsid w:val="00AF1F3A"/>
    <w:rsid w:val="00B0292A"/>
    <w:rsid w:val="00B15A4D"/>
    <w:rsid w:val="00B33565"/>
    <w:rsid w:val="00B96E04"/>
    <w:rsid w:val="00C123A0"/>
    <w:rsid w:val="00C2380D"/>
    <w:rsid w:val="00C53E58"/>
    <w:rsid w:val="00C9236D"/>
    <w:rsid w:val="00CB2E52"/>
    <w:rsid w:val="00CD21BB"/>
    <w:rsid w:val="00CF3C0F"/>
    <w:rsid w:val="00D01524"/>
    <w:rsid w:val="00D0729E"/>
    <w:rsid w:val="00D212D8"/>
    <w:rsid w:val="00D66A82"/>
    <w:rsid w:val="00DA12D4"/>
    <w:rsid w:val="00DB60AE"/>
    <w:rsid w:val="00DE6C08"/>
    <w:rsid w:val="00DF6613"/>
    <w:rsid w:val="00E174CD"/>
    <w:rsid w:val="00E311A5"/>
    <w:rsid w:val="00E97109"/>
    <w:rsid w:val="00EC2EFC"/>
    <w:rsid w:val="00EC315B"/>
    <w:rsid w:val="00EE525E"/>
    <w:rsid w:val="00F21665"/>
    <w:rsid w:val="00F220F9"/>
    <w:rsid w:val="00F37CBB"/>
    <w:rsid w:val="00F64130"/>
    <w:rsid w:val="00F91C33"/>
    <w:rsid w:val="00FA4CB0"/>
    <w:rsid w:val="00FA5C6E"/>
    <w:rsid w:val="00FB7993"/>
    <w:rsid w:val="00FD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A402C65"/>
  <w15:chartTrackingRefBased/>
  <w15:docId w15:val="{98D34254-5284-479A-AB51-9CBCA675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7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3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123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123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123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123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123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123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123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9807F9"/>
    <w:pPr>
      <w:ind w:left="720"/>
      <w:contextualSpacing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54CD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4CD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5757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575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575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575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 Spacing"/>
    <w:uiPriority w:val="1"/>
    <w:qFormat/>
    <w:rsid w:val="00C238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Талеев Сергей Александрович</dc:creator>
  <cp:keywords/>
  <dc:description/>
  <cp:lastModifiedBy>Бабикова Юлия Николаевна</cp:lastModifiedBy>
  <cp:revision>2</cp:revision>
  <cp:lastPrinted>2024-04-02T05:52:00Z</cp:lastPrinted>
  <dcterms:created xsi:type="dcterms:W3CDTF">2024-04-02T05:53:00Z</dcterms:created>
  <dcterms:modified xsi:type="dcterms:W3CDTF">2024-04-02T05:53:00Z</dcterms:modified>
</cp:coreProperties>
</file>